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6D" w:rsidRDefault="00906E59">
      <w:r>
        <w:rPr>
          <w:noProof/>
        </w:rPr>
        <w:drawing>
          <wp:inline distT="0" distB="0" distL="0" distR="0">
            <wp:extent cx="1095375" cy="1695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6D" w:rsidRDefault="000D016D"/>
    <w:p w:rsidR="000D016D" w:rsidRDefault="000D016D">
      <w:r>
        <w:t>Le Centre Social et Culturel de Pontault-Combault recrute :</w:t>
      </w:r>
    </w:p>
    <w:p w:rsidR="000D016D" w:rsidRDefault="000D016D"/>
    <w:p w:rsidR="000D016D" w:rsidRPr="00906E59" w:rsidRDefault="00CE11EE">
      <w:proofErr w:type="spellStart"/>
      <w:r w:rsidRPr="00906E59">
        <w:rPr>
          <w:b/>
          <w:sz w:val="32"/>
          <w:szCs w:val="32"/>
        </w:rPr>
        <w:t>Un-e</w:t>
      </w:r>
      <w:proofErr w:type="spellEnd"/>
      <w:r w:rsidRPr="00906E59">
        <w:rPr>
          <w:b/>
          <w:sz w:val="32"/>
          <w:szCs w:val="32"/>
        </w:rPr>
        <w:t xml:space="preserve"> </w:t>
      </w:r>
      <w:proofErr w:type="spellStart"/>
      <w:r w:rsidRPr="00906E59">
        <w:rPr>
          <w:b/>
          <w:sz w:val="32"/>
          <w:szCs w:val="32"/>
        </w:rPr>
        <w:t>chargé-e</w:t>
      </w:r>
      <w:proofErr w:type="spellEnd"/>
      <w:r w:rsidR="000D016D" w:rsidRPr="00906E59">
        <w:rPr>
          <w:b/>
          <w:sz w:val="32"/>
          <w:szCs w:val="32"/>
        </w:rPr>
        <w:t xml:space="preserve"> de mission</w:t>
      </w:r>
    </w:p>
    <w:p w:rsidR="000D016D" w:rsidRPr="00906E59" w:rsidRDefault="000D016D">
      <w:pPr>
        <w:rPr>
          <w:b/>
        </w:rPr>
      </w:pPr>
    </w:p>
    <w:p w:rsidR="000D016D" w:rsidRPr="00906E59" w:rsidRDefault="000D016D">
      <w:r w:rsidRPr="00906E59">
        <w:rPr>
          <w:u w:val="single"/>
        </w:rPr>
        <w:t>Mission</w:t>
      </w:r>
      <w:r w:rsidRPr="00906E59">
        <w:t xml:space="preserve"> : </w:t>
      </w:r>
      <w:r w:rsidR="00CE11EE" w:rsidRPr="00906E59">
        <w:t>P</w:t>
      </w:r>
      <w:r w:rsidRPr="00906E59">
        <w:t>réfiguration du futur centre social n°2 de la Ville de Pontault-Combault</w:t>
      </w:r>
    </w:p>
    <w:p w:rsidR="000D016D" w:rsidRPr="00906E59" w:rsidRDefault="000D016D"/>
    <w:p w:rsidR="000D016D" w:rsidRPr="00906E59" w:rsidRDefault="000D016D">
      <w:r w:rsidRPr="00906E59">
        <w:rPr>
          <w:u w:val="single"/>
        </w:rPr>
        <w:t>Durée de la mission</w:t>
      </w:r>
      <w:r w:rsidRPr="00906E59">
        <w:t> : 1 an</w:t>
      </w:r>
    </w:p>
    <w:p w:rsidR="000D016D" w:rsidRPr="00906E59" w:rsidRDefault="00CE11EE">
      <w:r w:rsidRPr="00906E59">
        <w:rPr>
          <w:u w:val="single"/>
        </w:rPr>
        <w:t xml:space="preserve">Objectifs </w:t>
      </w:r>
      <w:r w:rsidR="000D016D" w:rsidRPr="00906E59">
        <w:rPr>
          <w:u w:val="single"/>
        </w:rPr>
        <w:t>de la première année</w:t>
      </w:r>
      <w:r w:rsidRPr="00906E59">
        <w:rPr>
          <w:u w:val="single"/>
        </w:rPr>
        <w:t> </w:t>
      </w:r>
      <w:r w:rsidRPr="00906E59">
        <w:t>:</w:t>
      </w:r>
      <w:r w:rsidR="000D016D" w:rsidRPr="00906E59">
        <w:t xml:space="preserve"> </w:t>
      </w:r>
      <w:r w:rsidRPr="00906E59">
        <w:t>É</w:t>
      </w:r>
      <w:r w:rsidR="000D016D" w:rsidRPr="00906E59">
        <w:t>laboration du premier projet social et demande d’agrément auprès de la CAF77.</w:t>
      </w:r>
    </w:p>
    <w:p w:rsidR="000D016D" w:rsidRPr="00906E59" w:rsidRDefault="000D016D">
      <w:r w:rsidRPr="00906E59">
        <w:rPr>
          <w:u w:val="single"/>
        </w:rPr>
        <w:t>Rattachement hiérarchique</w:t>
      </w:r>
      <w:r w:rsidR="00CE11EE" w:rsidRPr="00906E59">
        <w:t> :</w:t>
      </w:r>
      <w:r w:rsidRPr="00906E59">
        <w:t xml:space="preserve"> Directeur du Centre Social et Culturel</w:t>
      </w:r>
    </w:p>
    <w:p w:rsidR="000D016D" w:rsidRPr="00906E59" w:rsidRDefault="000D016D"/>
    <w:p w:rsidR="000D016D" w:rsidRPr="00906E59" w:rsidRDefault="000D016D">
      <w:r w:rsidRPr="00906E59">
        <w:rPr>
          <w:u w:val="single"/>
        </w:rPr>
        <w:t>Dans une première phase (1 an) :</w:t>
      </w:r>
    </w:p>
    <w:p w:rsidR="000D016D" w:rsidRPr="00906E59" w:rsidRDefault="000D016D">
      <w:r w:rsidRPr="00906E59">
        <w:t>- Animer toutes les étapes d’élaboration du projet social : entre juillet 2021 et juin 2022</w:t>
      </w:r>
    </w:p>
    <w:p w:rsidR="000D016D" w:rsidRPr="00906E59" w:rsidRDefault="000D016D">
      <w:r w:rsidRPr="00906E59">
        <w:t>- Impulser, accompagner et animer des collectifs d’habitants pour l’élaboration et l’écriture du premier projet social</w:t>
      </w:r>
    </w:p>
    <w:p w:rsidR="000D016D" w:rsidRPr="00906E59" w:rsidRDefault="000D016D">
      <w:r w:rsidRPr="00906E59">
        <w:t>- Constituer un diagnostic de territoire sur la zone d’influence du futur centre social</w:t>
      </w:r>
    </w:p>
    <w:p w:rsidR="000D016D" w:rsidRPr="00906E59" w:rsidRDefault="000D016D">
      <w:r w:rsidRPr="00906E59">
        <w:t>- Animer les instances de concertation (COPIL, groupes de production…)</w:t>
      </w:r>
    </w:p>
    <w:p w:rsidR="000D016D" w:rsidRPr="00906E59" w:rsidRDefault="000D016D"/>
    <w:p w:rsidR="000D016D" w:rsidRPr="00906E59" w:rsidRDefault="000D016D">
      <w:r w:rsidRPr="00906E59">
        <w:rPr>
          <w:u w:val="single"/>
        </w:rPr>
        <w:t xml:space="preserve">Dans un second temps, il/elle est </w:t>
      </w:r>
      <w:proofErr w:type="spellStart"/>
      <w:r w:rsidRPr="00906E59">
        <w:rPr>
          <w:u w:val="single"/>
        </w:rPr>
        <w:t>appelé</w:t>
      </w:r>
      <w:r w:rsidR="00CE11EE" w:rsidRPr="00906E59">
        <w:rPr>
          <w:u w:val="single"/>
        </w:rPr>
        <w:t>-e</w:t>
      </w:r>
      <w:proofErr w:type="spellEnd"/>
      <w:r w:rsidRPr="00906E59">
        <w:rPr>
          <w:u w:val="single"/>
        </w:rPr>
        <w:t xml:space="preserve"> à assurer les missions de direction</w:t>
      </w:r>
      <w:r w:rsidR="00CE11EE" w:rsidRPr="00906E59">
        <w:t xml:space="preserve"> du centre nouvellement créé :</w:t>
      </w:r>
    </w:p>
    <w:p w:rsidR="000D016D" w:rsidRPr="00906E59" w:rsidRDefault="000D016D">
      <w:r w:rsidRPr="00906E59">
        <w:t>- Responsable de la mise en œuvre de la politique définie par le conseil d’administration dans le projet social</w:t>
      </w:r>
    </w:p>
    <w:p w:rsidR="000D016D" w:rsidRPr="00906E59" w:rsidRDefault="000D016D">
      <w:r w:rsidRPr="00906E59">
        <w:t>- Pilote de la fonction animation globale et coordination, responsabilité d’encadrement technique, humain, administratif et financier du centre social</w:t>
      </w:r>
    </w:p>
    <w:p w:rsidR="000D016D" w:rsidRPr="00906E59" w:rsidRDefault="000D016D"/>
    <w:p w:rsidR="000D016D" w:rsidRPr="00906E59" w:rsidRDefault="000D016D">
      <w:pPr>
        <w:rPr>
          <w:u w:val="single"/>
        </w:rPr>
      </w:pPr>
    </w:p>
    <w:p w:rsidR="000D016D" w:rsidRPr="00906E59" w:rsidRDefault="000D016D">
      <w:r w:rsidRPr="00906E59">
        <w:rPr>
          <w:u w:val="single"/>
        </w:rPr>
        <w:t>Activités techniques</w:t>
      </w:r>
      <w:r w:rsidR="00CE11EE" w:rsidRPr="00906E59">
        <w:rPr>
          <w:u w:val="single"/>
        </w:rPr>
        <w:t> :</w:t>
      </w:r>
    </w:p>
    <w:p w:rsidR="000D016D" w:rsidRPr="00906E59" w:rsidRDefault="000D016D">
      <w:r w:rsidRPr="00906E59">
        <w:t>- Préparation de la définition des orientations de l’équipement en matière d’animation de la vie sociale</w:t>
      </w:r>
    </w:p>
    <w:p w:rsidR="000D016D" w:rsidRPr="00906E59" w:rsidRDefault="000D016D">
      <w:r w:rsidRPr="00906E59">
        <w:t>- Conception du projet d’animation globale et collectif famille</w:t>
      </w:r>
    </w:p>
    <w:p w:rsidR="000D016D" w:rsidRPr="00906E59" w:rsidRDefault="000D016D">
      <w:r w:rsidRPr="00906E59">
        <w:t>- Développement et animation de réseaux</w:t>
      </w:r>
    </w:p>
    <w:p w:rsidR="000D016D" w:rsidRPr="00906E59" w:rsidRDefault="000D016D">
      <w:r w:rsidRPr="00906E59">
        <w:t>- Animation de la participation des habitants du territoire</w:t>
      </w:r>
    </w:p>
    <w:p w:rsidR="000D016D" w:rsidRPr="00906E59" w:rsidRDefault="000D016D">
      <w:pPr>
        <w:rPr>
          <w:u w:val="single"/>
        </w:rPr>
      </w:pPr>
    </w:p>
    <w:p w:rsidR="000D016D" w:rsidRPr="00906E59" w:rsidRDefault="000D016D">
      <w:r w:rsidRPr="00906E59">
        <w:rPr>
          <w:u w:val="single"/>
        </w:rPr>
        <w:t>Autonomie et responsabilités</w:t>
      </w:r>
      <w:r w:rsidR="00CE11EE" w:rsidRPr="00906E59">
        <w:rPr>
          <w:u w:val="single"/>
        </w:rPr>
        <w:t> :</w:t>
      </w:r>
    </w:p>
    <w:p w:rsidR="000D016D" w:rsidRPr="00906E59" w:rsidRDefault="000D016D">
      <w:r w:rsidRPr="00906E59">
        <w:t>- Forte autonomie dans la mise en œuvre des missions et l’organisation du service</w:t>
      </w:r>
    </w:p>
    <w:p w:rsidR="000D016D" w:rsidRPr="00906E59" w:rsidRDefault="000D016D">
      <w:r w:rsidRPr="00906E59">
        <w:t>- Responsabilité du projet global d’animation</w:t>
      </w:r>
    </w:p>
    <w:p w:rsidR="000D016D" w:rsidRPr="00906E59" w:rsidRDefault="000D016D">
      <w:pPr>
        <w:rPr>
          <w:u w:val="single"/>
        </w:rPr>
      </w:pPr>
    </w:p>
    <w:p w:rsidR="000D016D" w:rsidRPr="00906E59" w:rsidRDefault="000D016D">
      <w:pPr>
        <w:rPr>
          <w:u w:val="single"/>
        </w:rPr>
      </w:pPr>
    </w:p>
    <w:p w:rsidR="000D016D" w:rsidRPr="00906E59" w:rsidRDefault="000D016D">
      <w:r w:rsidRPr="00906E59">
        <w:rPr>
          <w:u w:val="single"/>
        </w:rPr>
        <w:t>Compétences</w:t>
      </w:r>
      <w:r w:rsidR="00CE11EE" w:rsidRPr="00906E59">
        <w:rPr>
          <w:u w:val="single"/>
        </w:rPr>
        <w:t> :</w:t>
      </w:r>
    </w:p>
    <w:p w:rsidR="000D016D" w:rsidRPr="00906E59" w:rsidRDefault="00CE11EE">
      <w:r w:rsidRPr="00906E59">
        <w:t>Savoir-faire :</w:t>
      </w:r>
    </w:p>
    <w:p w:rsidR="000D016D" w:rsidRPr="00906E59" w:rsidRDefault="000D016D">
      <w:r w:rsidRPr="00906E59">
        <w:t>- Analyser les évolutions socio-économiques de l’environnement</w:t>
      </w:r>
    </w:p>
    <w:p w:rsidR="000D016D" w:rsidRPr="00906E59" w:rsidRDefault="000D016D">
      <w:r w:rsidRPr="00906E59">
        <w:t xml:space="preserve">- </w:t>
      </w:r>
      <w:r w:rsidR="00CE11EE" w:rsidRPr="00906E59">
        <w:t>É</w:t>
      </w:r>
      <w:r w:rsidRPr="00906E59">
        <w:t>laborer une stratégie d’approche et de connaissance des publics</w:t>
      </w:r>
    </w:p>
    <w:p w:rsidR="000D016D" w:rsidRPr="00906E59" w:rsidRDefault="000D016D">
      <w:r w:rsidRPr="00906E59">
        <w:t>- Recenser et analyser les b</w:t>
      </w:r>
      <w:r w:rsidR="00CE11EE" w:rsidRPr="00906E59">
        <w:t>esoins de la population locale :</w:t>
      </w:r>
      <w:r w:rsidRPr="00906E59">
        <w:t xml:space="preserve"> enquêtes, sondages, porte à porte</w:t>
      </w:r>
    </w:p>
    <w:p w:rsidR="000D016D" w:rsidRPr="00906E59" w:rsidRDefault="000D016D">
      <w:r w:rsidRPr="00906E59">
        <w:t>- Traduire les orientations politiques en projet global social et culturel</w:t>
      </w:r>
    </w:p>
    <w:p w:rsidR="000D016D" w:rsidRPr="00906E59" w:rsidRDefault="000D016D">
      <w:r w:rsidRPr="00906E59">
        <w:t>- Mettre en œuvre des projets visant à une meilleure intégration et au resserrement des liens sociaux</w:t>
      </w:r>
    </w:p>
    <w:p w:rsidR="000D016D" w:rsidRPr="00906E59" w:rsidRDefault="000D016D">
      <w:r w:rsidRPr="00906E59">
        <w:t>- Identifier et mobiliser les partenaires stratégiques</w:t>
      </w:r>
    </w:p>
    <w:p w:rsidR="000D016D" w:rsidRPr="00906E59" w:rsidRDefault="000D016D">
      <w:r w:rsidRPr="00906E59">
        <w:t>- Développer des logiques de partenariat</w:t>
      </w:r>
    </w:p>
    <w:p w:rsidR="000D016D" w:rsidRPr="00906E59" w:rsidRDefault="000D016D">
      <w:r w:rsidRPr="00906E59">
        <w:lastRenderedPageBreak/>
        <w:t>- Construire et animer des projets multi partenariaux à finalité sociale</w:t>
      </w:r>
    </w:p>
    <w:p w:rsidR="000D016D" w:rsidRPr="00906E59" w:rsidRDefault="000D016D">
      <w:r w:rsidRPr="00906E59">
        <w:t>- Finaliser et animer des dispositifs d’accueil des publics</w:t>
      </w:r>
    </w:p>
    <w:p w:rsidR="000D016D" w:rsidRPr="00906E59" w:rsidRDefault="000D016D">
      <w:r w:rsidRPr="00906E59">
        <w:t>- Développer et animer des instances de concertation avec les publics</w:t>
      </w:r>
    </w:p>
    <w:p w:rsidR="000D016D" w:rsidRPr="00906E59" w:rsidRDefault="000D016D">
      <w:r w:rsidRPr="00906E59">
        <w:t>- Favoriser la participation des habitants du territoire, le développement du lien social</w:t>
      </w:r>
    </w:p>
    <w:p w:rsidR="000D016D" w:rsidRPr="00906E59" w:rsidRDefault="000D016D"/>
    <w:p w:rsidR="000D016D" w:rsidRPr="00906E59" w:rsidRDefault="000D016D">
      <w:r w:rsidRPr="00906E59">
        <w:rPr>
          <w:u w:val="single"/>
        </w:rPr>
        <w:t>Savoirs socioprofessionnels</w:t>
      </w:r>
      <w:r w:rsidR="00CE11EE" w:rsidRPr="00906E59">
        <w:rPr>
          <w:u w:val="single"/>
        </w:rPr>
        <w:t> :</w:t>
      </w:r>
    </w:p>
    <w:p w:rsidR="000D016D" w:rsidRPr="00906E59" w:rsidRDefault="000D016D">
      <w:r w:rsidRPr="00906E59">
        <w:t>- Connaissance de l’environnement social</w:t>
      </w:r>
    </w:p>
    <w:p w:rsidR="000D016D" w:rsidRPr="00906E59" w:rsidRDefault="000D016D">
      <w:r w:rsidRPr="00906E59">
        <w:t>- Connaissance des problématiques sociales</w:t>
      </w:r>
    </w:p>
    <w:p w:rsidR="000D016D" w:rsidRPr="00906E59" w:rsidRDefault="000D016D">
      <w:r w:rsidRPr="00906E59">
        <w:t>- Maitrise de la méthodologie de projet</w:t>
      </w:r>
    </w:p>
    <w:p w:rsidR="000D016D" w:rsidRPr="00906E59" w:rsidRDefault="000D016D">
      <w:r w:rsidRPr="00906E59">
        <w:t>- Maitrise des outils de l’animation participative</w:t>
      </w:r>
    </w:p>
    <w:p w:rsidR="000D016D" w:rsidRPr="00906E59" w:rsidRDefault="000D016D">
      <w:r w:rsidRPr="00906E59">
        <w:t>- Aptitude à la concertation et à l’écoute sociale</w:t>
      </w:r>
    </w:p>
    <w:p w:rsidR="000D016D" w:rsidRPr="00906E59" w:rsidRDefault="000D016D">
      <w:r w:rsidRPr="00906E59">
        <w:t>- Aptitude à la gestion d’un budget et à la recherche de financement</w:t>
      </w:r>
    </w:p>
    <w:p w:rsidR="000D016D" w:rsidRPr="00906E59" w:rsidRDefault="000D016D">
      <w:r w:rsidRPr="00906E59">
        <w:t>- Connaissance du concept centre social</w:t>
      </w:r>
    </w:p>
    <w:p w:rsidR="000D016D" w:rsidRPr="00906E59" w:rsidRDefault="000D016D">
      <w:pPr>
        <w:rPr>
          <w:u w:val="single"/>
        </w:rPr>
      </w:pPr>
    </w:p>
    <w:p w:rsidR="000D016D" w:rsidRPr="00906E59" w:rsidRDefault="000D016D">
      <w:r w:rsidRPr="00906E59">
        <w:rPr>
          <w:u w:val="single"/>
        </w:rPr>
        <w:t>Compétences transverses</w:t>
      </w:r>
      <w:r w:rsidR="00CE11EE" w:rsidRPr="00906E59">
        <w:rPr>
          <w:u w:val="single"/>
        </w:rPr>
        <w:t> :</w:t>
      </w:r>
    </w:p>
    <w:p w:rsidR="000D016D" w:rsidRPr="00906E59" w:rsidRDefault="000D016D">
      <w:r w:rsidRPr="00906E59">
        <w:t>- Définition et pilotage d’un projet d’organisation</w:t>
      </w:r>
    </w:p>
    <w:p w:rsidR="000D016D" w:rsidRPr="00906E59" w:rsidRDefault="000D016D">
      <w:r w:rsidRPr="00906E59">
        <w:t>- Pilotage et optimisation des ressources humaines</w:t>
      </w:r>
    </w:p>
    <w:p w:rsidR="000D016D" w:rsidRPr="00906E59" w:rsidRDefault="000D016D">
      <w:r w:rsidRPr="00906E59">
        <w:t xml:space="preserve">- </w:t>
      </w:r>
      <w:r w:rsidR="00CE11EE" w:rsidRPr="00906E59">
        <w:t>É</w:t>
      </w:r>
      <w:r w:rsidRPr="00906E59">
        <w:t>valuation des projets</w:t>
      </w:r>
    </w:p>
    <w:p w:rsidR="000D016D" w:rsidRPr="00906E59" w:rsidRDefault="000D016D">
      <w:r w:rsidRPr="00906E59">
        <w:t>- Mise en œuvre d’outils de communication</w:t>
      </w:r>
    </w:p>
    <w:p w:rsidR="000D016D" w:rsidRPr="00906E59" w:rsidRDefault="00CE11EE">
      <w:r w:rsidRPr="00906E59">
        <w:t>- Aptitudes rédactionnelles</w:t>
      </w:r>
    </w:p>
    <w:p w:rsidR="000D016D" w:rsidRPr="00906E59" w:rsidRDefault="000D016D">
      <w:pPr>
        <w:rPr>
          <w:u w:val="single"/>
        </w:rPr>
      </w:pPr>
    </w:p>
    <w:p w:rsidR="000D016D" w:rsidRPr="00906E59" w:rsidRDefault="000D016D">
      <w:r w:rsidRPr="00906E59">
        <w:rPr>
          <w:u w:val="single"/>
        </w:rPr>
        <w:t>Relations fonctionnelles</w:t>
      </w:r>
      <w:r w:rsidR="00CE11EE" w:rsidRPr="00906E59">
        <w:rPr>
          <w:u w:val="single"/>
        </w:rPr>
        <w:t> :</w:t>
      </w:r>
    </w:p>
    <w:p w:rsidR="000D016D" w:rsidRPr="00906E59" w:rsidRDefault="000D016D">
      <w:r w:rsidRPr="00906E59">
        <w:t>- Relations régulières avec les publics accueillis au sein de l’établissement et concertation avec la population</w:t>
      </w:r>
    </w:p>
    <w:p w:rsidR="000D016D" w:rsidRPr="00906E59" w:rsidRDefault="000D016D">
      <w:r w:rsidRPr="00906E59">
        <w:t>- Collaboration avec les partenaires locaux et associatifs et les structures institutionnelles</w:t>
      </w:r>
    </w:p>
    <w:p w:rsidR="000D016D" w:rsidRPr="00906E59" w:rsidRDefault="000D016D">
      <w:r w:rsidRPr="00906E59">
        <w:t>- Partenariats avec les établissements scolaires</w:t>
      </w:r>
    </w:p>
    <w:p w:rsidR="000D016D" w:rsidRPr="00906E59" w:rsidRDefault="000D016D">
      <w:r w:rsidRPr="00906E59">
        <w:t>- Travail en réseau avec d’autres établissements socioculturels sur le territoire</w:t>
      </w:r>
    </w:p>
    <w:p w:rsidR="000D016D" w:rsidRPr="00906E59" w:rsidRDefault="000D016D">
      <w:pPr>
        <w:rPr>
          <w:u w:val="single"/>
        </w:rPr>
      </w:pPr>
    </w:p>
    <w:p w:rsidR="000D016D" w:rsidRPr="00906E59" w:rsidRDefault="000D016D">
      <w:r w:rsidRPr="00906E59">
        <w:rPr>
          <w:u w:val="single"/>
        </w:rPr>
        <w:t>Conditions d’exercice</w:t>
      </w:r>
      <w:r w:rsidR="00CE11EE" w:rsidRPr="00906E59">
        <w:rPr>
          <w:u w:val="single"/>
        </w:rPr>
        <w:t> :</w:t>
      </w:r>
    </w:p>
    <w:p w:rsidR="000D016D" w:rsidRPr="00906E59" w:rsidRDefault="00CE11EE">
      <w:r w:rsidRPr="00906E59">
        <w:t>- Travail en équipe</w:t>
      </w:r>
    </w:p>
    <w:p w:rsidR="000D016D" w:rsidRPr="00906E59" w:rsidRDefault="000D016D">
      <w:r w:rsidRPr="00906E59">
        <w:t>- Horaires irréguliers, avec amplitude variable en fonction des obligations du service</w:t>
      </w:r>
    </w:p>
    <w:p w:rsidR="000D016D" w:rsidRPr="00906E59" w:rsidRDefault="000D016D"/>
    <w:p w:rsidR="000D016D" w:rsidRPr="00906E59" w:rsidRDefault="000D016D">
      <w:r w:rsidRPr="00906E59">
        <w:rPr>
          <w:u w:val="single"/>
        </w:rPr>
        <w:t>Conditions d’emploi</w:t>
      </w:r>
      <w:r w:rsidR="00CE11EE" w:rsidRPr="00906E59">
        <w:rPr>
          <w:u w:val="single"/>
        </w:rPr>
        <w:t> :</w:t>
      </w:r>
    </w:p>
    <w:p w:rsidR="000D016D" w:rsidRPr="00906E59" w:rsidRDefault="000D016D">
      <w:r w:rsidRPr="00906E59">
        <w:t>- Titulaire d’un diplôme de niveau II minimum</w:t>
      </w:r>
    </w:p>
    <w:p w:rsidR="000D016D" w:rsidRPr="00906E59" w:rsidRDefault="000D016D">
      <w:r w:rsidRPr="00906E59">
        <w:t>- Expérience minimum de direction (ou adjoint de direction) de 3 ans dans les centres sociaux appréciée</w:t>
      </w:r>
    </w:p>
    <w:p w:rsidR="000D016D" w:rsidRPr="00906E59" w:rsidRDefault="000D016D">
      <w:r w:rsidRPr="00906E59">
        <w:t>- Permis VL indispensable depuis 2 ans minimum</w:t>
      </w:r>
    </w:p>
    <w:p w:rsidR="000D016D" w:rsidRPr="00906E59" w:rsidRDefault="000D016D">
      <w:r w:rsidRPr="00906E59">
        <w:t>- Recrutement contractuel à temps complet</w:t>
      </w:r>
      <w:r w:rsidR="00CE11EE" w:rsidRPr="00906E59">
        <w:t xml:space="preserve"> CDD 1 an (reconductible en CDI</w:t>
      </w:r>
      <w:r w:rsidRPr="00906E59">
        <w:t>)</w:t>
      </w:r>
    </w:p>
    <w:p w:rsidR="000D016D" w:rsidRPr="00906E59" w:rsidRDefault="000D016D">
      <w:r w:rsidRPr="00906E59">
        <w:t>- Rémunération selon convention collective ALISFA</w:t>
      </w:r>
    </w:p>
    <w:p w:rsidR="000D016D" w:rsidRPr="00906E59" w:rsidRDefault="000D016D"/>
    <w:p w:rsidR="000D016D" w:rsidRPr="00906E59" w:rsidRDefault="000D016D">
      <w:pPr>
        <w:pStyle w:val="NormalWeb"/>
      </w:pPr>
      <w:r w:rsidRPr="00906E59">
        <w:t xml:space="preserve">Les entretiens auront lieu </w:t>
      </w:r>
      <w:r w:rsidR="00CE11EE" w:rsidRPr="00906E59">
        <w:t xml:space="preserve">entre la fin mai et la </w:t>
      </w:r>
      <w:proofErr w:type="spellStart"/>
      <w:r w:rsidR="00CE11EE" w:rsidRPr="00906E59">
        <w:t>mi juin</w:t>
      </w:r>
      <w:proofErr w:type="spellEnd"/>
      <w:r w:rsidRPr="00906E59">
        <w:t xml:space="preserve"> 2021 </w:t>
      </w:r>
      <w:r w:rsidR="00CE11EE" w:rsidRPr="00906E59">
        <w:t>pour une</w:t>
      </w:r>
      <w:r w:rsidRPr="00906E59">
        <w:t xml:space="preserve"> prise de poste en juillet 2021.</w:t>
      </w:r>
    </w:p>
    <w:p w:rsidR="000D016D" w:rsidRPr="00906E59" w:rsidRDefault="000D016D">
      <w:pPr>
        <w:pStyle w:val="NormalWeb"/>
      </w:pPr>
      <w:r w:rsidRPr="00906E59">
        <w:t>Adresser CV détaillé + lettre de motivation à Madame la Présidente Marie</w:t>
      </w:r>
      <w:r w:rsidR="00CE11EE" w:rsidRPr="00906E59">
        <w:t xml:space="preserve">-Noëlle ROUANET, par courrier : </w:t>
      </w:r>
      <w:r w:rsidRPr="00906E59">
        <w:rPr>
          <w:b/>
        </w:rPr>
        <w:t>Centre Social et Culturel</w:t>
      </w:r>
      <w:r w:rsidR="00CE11EE" w:rsidRPr="00906E59">
        <w:t>,</w:t>
      </w:r>
      <w:r w:rsidRPr="00906E59">
        <w:t xml:space="preserve"> </w:t>
      </w:r>
      <w:r w:rsidRPr="00906E59">
        <w:rPr>
          <w:b/>
        </w:rPr>
        <w:t>4 rue de l’Orme au Charron</w:t>
      </w:r>
      <w:r w:rsidR="00CE11EE" w:rsidRPr="00906E59">
        <w:rPr>
          <w:b/>
        </w:rPr>
        <w:t>,</w:t>
      </w:r>
      <w:r w:rsidRPr="00906E59">
        <w:rPr>
          <w:b/>
        </w:rPr>
        <w:t xml:space="preserve"> 77340 Pontault-Combault</w:t>
      </w:r>
    </w:p>
    <w:p w:rsidR="000D016D" w:rsidRPr="00906E59" w:rsidRDefault="000D016D">
      <w:pPr>
        <w:pStyle w:val="NormalWeb"/>
      </w:pPr>
      <w:r w:rsidRPr="00906E59">
        <w:t xml:space="preserve">ou par mail : </w:t>
      </w:r>
      <w:r w:rsidRPr="00906E59">
        <w:rPr>
          <w:b/>
        </w:rPr>
        <w:t>y.serayet@gmail.com</w:t>
      </w:r>
      <w:r w:rsidRPr="00906E59">
        <w:br/>
      </w:r>
      <w:r w:rsidRPr="00906E59">
        <w:br/>
        <w:t xml:space="preserve">Date limite des dépôts de candidature : </w:t>
      </w:r>
      <w:r w:rsidR="00CE11EE" w:rsidRPr="00906E59">
        <w:t>2</w:t>
      </w:r>
      <w:r w:rsidR="002851AB">
        <w:t>5</w:t>
      </w:r>
      <w:bookmarkStart w:id="0" w:name="_GoBack"/>
      <w:bookmarkEnd w:id="0"/>
      <w:r w:rsidRPr="00906E59">
        <w:t xml:space="preserve"> mai 2021</w:t>
      </w:r>
    </w:p>
    <w:p w:rsidR="000D016D" w:rsidRDefault="000D016D">
      <w:pPr>
        <w:pStyle w:val="NormalWeb"/>
      </w:pPr>
      <w:r w:rsidRPr="00906E59">
        <w:t>Pour plus d’information contactez</w:t>
      </w:r>
      <w:r w:rsidR="00CE11EE" w:rsidRPr="00906E59">
        <w:t xml:space="preserve"> Yves SERAYET au 01.60.28.51.01</w:t>
      </w:r>
    </w:p>
    <w:sectPr w:rsidR="000D016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EE"/>
    <w:rsid w:val="000D016D"/>
    <w:rsid w:val="002851AB"/>
    <w:rsid w:val="00906E59"/>
    <w:rsid w:val="00C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CFF68"/>
  <w15:chartTrackingRefBased/>
  <w15:docId w15:val="{981699DE-F034-4029-8E87-11603CE3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3</cp:revision>
  <cp:lastPrinted>1995-11-21T16:41:00Z</cp:lastPrinted>
  <dcterms:created xsi:type="dcterms:W3CDTF">2021-04-16T15:22:00Z</dcterms:created>
  <dcterms:modified xsi:type="dcterms:W3CDTF">2021-04-30T15:10:00Z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